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7D49F">
      <w:pPr>
        <w:widowControl/>
        <w:jc w:val="left"/>
        <w:rPr>
          <w:rFonts w:ascii="仿宋_GB2312" w:hAnsi="宋体" w:eastAsia="仿宋_GB2312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color w:val="000000"/>
          <w:kern w:val="0"/>
          <w:sz w:val="32"/>
          <w:szCs w:val="32"/>
        </w:rPr>
        <w:t>附件</w:t>
      </w:r>
      <w:r>
        <w:rPr>
          <w:rFonts w:hint="eastAsia" w:ascii="仿宋_GB2312" w:hAnsi="宋体" w:eastAsia="仿宋_GB2312" w:cs="宋体"/>
          <w:b/>
          <w:bCs/>
          <w:color w:val="000000"/>
          <w:kern w:val="0"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ascii="仿宋_GB2312" w:hAnsi="宋体" w:eastAsia="仿宋_GB2312" w:cs="宋体"/>
          <w:b/>
          <w:bCs/>
          <w:color w:val="000000"/>
          <w:kern w:val="0"/>
          <w:sz w:val="32"/>
          <w:szCs w:val="32"/>
        </w:rPr>
        <w:t>：贵州大学经济学院推免生工作进程表</w:t>
      </w:r>
    </w:p>
    <w:tbl>
      <w:tblPr>
        <w:tblStyle w:val="3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2937"/>
        <w:gridCol w:w="3827"/>
        <w:gridCol w:w="1439"/>
      </w:tblGrid>
      <w:tr w14:paraId="22077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C51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黑体" w:eastAsia="仿宋_GB2312"/>
                <w:color w:val="000000"/>
                <w:sz w:val="24"/>
              </w:rPr>
            </w:pPr>
            <w:r>
              <w:rPr>
                <w:rFonts w:hint="eastAsia" w:ascii="仿宋_GB2312" w:hAnsi="黑体" w:eastAsia="仿宋_GB2312"/>
                <w:color w:val="000000"/>
                <w:sz w:val="24"/>
              </w:rPr>
              <w:t>阶段</w:t>
            </w:r>
          </w:p>
        </w:tc>
        <w:tc>
          <w:tcPr>
            <w:tcW w:w="2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69A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黑体" w:eastAsia="仿宋_GB2312"/>
                <w:color w:val="000000"/>
                <w:sz w:val="24"/>
              </w:rPr>
            </w:pPr>
            <w:r>
              <w:rPr>
                <w:rFonts w:hint="eastAsia" w:ascii="仿宋_GB2312" w:hAnsi="黑体" w:eastAsia="仿宋_GB2312"/>
                <w:color w:val="000000"/>
                <w:sz w:val="24"/>
              </w:rPr>
              <w:t>时 间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A25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黑体" w:eastAsia="仿宋_GB2312"/>
                <w:color w:val="000000"/>
                <w:sz w:val="24"/>
              </w:rPr>
            </w:pPr>
            <w:r>
              <w:rPr>
                <w:rFonts w:hint="eastAsia" w:ascii="仿宋_GB2312" w:hAnsi="黑体" w:eastAsia="仿宋_GB2312"/>
                <w:color w:val="000000"/>
                <w:sz w:val="24"/>
              </w:rPr>
              <w:t>工作内容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E61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黑体" w:eastAsia="仿宋_GB2312"/>
                <w:color w:val="000000"/>
                <w:sz w:val="24"/>
              </w:rPr>
            </w:pPr>
            <w:r>
              <w:rPr>
                <w:rFonts w:hint="eastAsia" w:ascii="仿宋_GB2312" w:hAnsi="黑体" w:eastAsia="仿宋_GB2312"/>
                <w:color w:val="000000"/>
                <w:sz w:val="24"/>
              </w:rPr>
              <w:t>执行单位</w:t>
            </w:r>
          </w:p>
        </w:tc>
      </w:tr>
      <w:tr w14:paraId="03BFC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8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E8E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黑体" w:eastAsia="仿宋_GB2312"/>
                <w:sz w:val="24"/>
              </w:rPr>
            </w:pPr>
            <w:r>
              <w:rPr>
                <w:rFonts w:hint="eastAsia" w:ascii="仿宋_GB2312" w:hAnsi="黑体" w:eastAsia="仿宋_GB2312"/>
                <w:sz w:val="24"/>
              </w:rPr>
              <w:t xml:space="preserve">推荐    </w:t>
            </w:r>
            <w:r>
              <w:rPr>
                <w:rFonts w:hint="eastAsia" w:ascii="仿宋_GB2312" w:hAnsi="宋体" w:eastAsia="仿宋_GB2312"/>
                <w:sz w:val="24"/>
              </w:rPr>
              <w:t>（资格申请）</w:t>
            </w:r>
          </w:p>
        </w:tc>
        <w:tc>
          <w:tcPr>
            <w:tcW w:w="2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97DB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2024年9月4日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937BC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公布推免生方案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A199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教务处</w:t>
            </w:r>
          </w:p>
        </w:tc>
      </w:tr>
      <w:tr w14:paraId="2F471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8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826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黑体" w:eastAsia="仿宋_GB2312"/>
                <w:sz w:val="24"/>
              </w:rPr>
            </w:pPr>
          </w:p>
        </w:tc>
        <w:tc>
          <w:tcPr>
            <w:tcW w:w="2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9BBA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 xml:space="preserve"> 2024年9月6日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E5459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仿宋_GB2312" w:eastAsia="仿宋_GB2312" w:hAnsiTheme="minorEastAsia"/>
                <w:sz w:val="24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报送推免工作实施细则，</w:t>
            </w:r>
          </w:p>
          <w:p w14:paraId="038F7C30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并向社会公布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68FB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经济学院</w:t>
            </w:r>
          </w:p>
        </w:tc>
      </w:tr>
      <w:tr w14:paraId="5C554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</w:trPr>
        <w:tc>
          <w:tcPr>
            <w:tcW w:w="8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48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黑体" w:eastAsia="仿宋_GB2312"/>
                <w:sz w:val="24"/>
              </w:rPr>
            </w:pPr>
          </w:p>
        </w:tc>
        <w:tc>
          <w:tcPr>
            <w:tcW w:w="2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BDCD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 w:hAnsiTheme="minorEastAsia"/>
                <w:szCs w:val="21"/>
              </w:rPr>
              <w:t>2024年</w:t>
            </w:r>
            <w:r>
              <w:rPr>
                <w:rFonts w:hint="eastAsia" w:ascii="仿宋_GB2312" w:eastAsia="仿宋_GB2312" w:hAnsiTheme="minorEastAsia"/>
                <w:sz w:val="24"/>
              </w:rPr>
              <w:t>9月7日-</w:t>
            </w:r>
            <w:r>
              <w:rPr>
                <w:rFonts w:hint="eastAsia" w:ascii="仿宋_GB2312" w:eastAsia="仿宋_GB2312" w:hAnsiTheme="minorEastAsia"/>
                <w:szCs w:val="21"/>
              </w:rPr>
              <w:t>9月8日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DD704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/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推荐生向推荐单位提交《贵州大学推荐优秀本科毕业生免试攻读硕士学位研究生申请表》（一式三份）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1258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推免生</w:t>
            </w:r>
          </w:p>
        </w:tc>
      </w:tr>
      <w:tr w14:paraId="1488C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</w:trPr>
        <w:tc>
          <w:tcPr>
            <w:tcW w:w="8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82D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黑体" w:eastAsia="仿宋_GB2312"/>
                <w:sz w:val="24"/>
              </w:rPr>
            </w:pPr>
          </w:p>
        </w:tc>
        <w:tc>
          <w:tcPr>
            <w:tcW w:w="2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B61C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2024年9月10日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33130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/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推荐单位审核推免生资格，签署推免意见, 报送取得推免生资格的名单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5CD9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经济学院</w:t>
            </w:r>
          </w:p>
        </w:tc>
      </w:tr>
      <w:tr w14:paraId="07AB0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8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ACD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黑体" w:eastAsia="仿宋_GB2312"/>
                <w:sz w:val="24"/>
              </w:rPr>
            </w:pPr>
          </w:p>
        </w:tc>
        <w:tc>
          <w:tcPr>
            <w:tcW w:w="2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5C71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2024年9月10日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ED1F1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/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推荐单位将取得推免生资格的名单汇总表（含递补）、《贵州大学推荐2025届优秀本科毕业生免试攻读硕士学位研究生申请表》报送教务处学籍科统一盖章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C1CC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经济学院</w:t>
            </w:r>
          </w:p>
        </w:tc>
      </w:tr>
      <w:tr w14:paraId="38CEB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8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7C5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黑体" w:eastAsia="仿宋_GB2312"/>
                <w:sz w:val="24"/>
              </w:rPr>
            </w:pPr>
            <w:r>
              <w:rPr>
                <w:rFonts w:hint="eastAsia" w:ascii="仿宋_GB2312" w:hAnsi="黑体" w:eastAsia="仿宋_GB2312"/>
                <w:sz w:val="24"/>
              </w:rPr>
              <w:t>2</w:t>
            </w:r>
          </w:p>
        </w:tc>
        <w:tc>
          <w:tcPr>
            <w:tcW w:w="2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BAB8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2024年9月12日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CBDBF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/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2025届推免生遴选工作领导小组审议拟推免生资格名单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1CBC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教务处</w:t>
            </w:r>
          </w:p>
        </w:tc>
      </w:tr>
      <w:tr w14:paraId="48945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</w:trPr>
        <w:tc>
          <w:tcPr>
            <w:tcW w:w="8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D7D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黑体" w:eastAsia="仿宋_GB2312"/>
                <w:sz w:val="24"/>
              </w:rPr>
            </w:pPr>
          </w:p>
        </w:tc>
        <w:tc>
          <w:tcPr>
            <w:tcW w:w="2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B78D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2024年9月15日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A539D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/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学校公示获得推免资格的学生名单，并报省考试院审核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27A4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研招办</w:t>
            </w:r>
          </w:p>
        </w:tc>
      </w:tr>
    </w:tbl>
    <w:p w14:paraId="3690609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hZmFlODZjMDZjY2I4NzVhMjEzMmZiYTcyNWYwYWYifQ=="/>
  </w:docVars>
  <w:rsids>
    <w:rsidRoot w:val="092E52C4"/>
    <w:rsid w:val="092E52C4"/>
    <w:rsid w:val="3D4A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cs="Mangal" w:asciiTheme="minorHAnsi" w:hAnsiTheme="minorHAnsi" w:eastAsiaTheme="minorEastAsia"/>
      <w:kern w:val="2"/>
      <w:sz w:val="21"/>
      <w:szCs w:val="24"/>
      <w:lang w:val="en-US" w:eastAsia="zh-CN" w:bidi="hi-I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Calibri" w:hAnsi="Calibri" w:eastAsia="宋体" w:cs="Times New Roman"/>
      <w:b/>
      <w:kern w:val="44"/>
      <w:sz w:val="8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325</Words>
  <Characters>357</Characters>
  <Lines>0</Lines>
  <Paragraphs>0</Paragraphs>
  <TotalTime>0</TotalTime>
  <ScaleCrop>false</ScaleCrop>
  <LinksUpToDate>false</LinksUpToDate>
  <CharactersWithSpaces>364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2024-09-06T02:50:00Z</dcterms:created>
  <dc:creator>人不离人</dc:creator>
  <cp:lastModifiedBy>人不离人</cp:lastModifiedBy>
  <dcterms:modified xsi:type="dcterms:W3CDTF">2024-09-06T02:51:14Z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8F57FB2A508F45AEA66D697CA0A4CCF6_11</vt:lpwstr>
  </property>
</Properties>
</file>